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D50" w:rsidRPr="00024F84" w:rsidRDefault="00CD2E9E" w:rsidP="000204BE">
      <w:pPr>
        <w:ind w:hanging="851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8991" behindDoc="0" locked="0" layoutInCell="1" allowOverlap="1" wp14:anchorId="0B76B0FC" wp14:editId="63705856">
                <wp:simplePos x="0" y="0"/>
                <wp:positionH relativeFrom="column">
                  <wp:posOffset>2249805</wp:posOffset>
                </wp:positionH>
                <wp:positionV relativeFrom="paragraph">
                  <wp:posOffset>381000</wp:posOffset>
                </wp:positionV>
                <wp:extent cx="3345180" cy="414020"/>
                <wp:effectExtent l="0" t="0" r="7620" b="508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5180" cy="414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48D" w:rsidRPr="00F51FEF" w:rsidRDefault="003B548D" w:rsidP="00E12F6B">
                            <w:pPr>
                              <w:jc w:val="right"/>
                              <w:rPr>
                                <w:rFonts w:ascii="Arial" w:hAnsi="Arial" w:cs="Arial"/>
                                <w:caps/>
                                <w:smallCaps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50"/>
                                <w:szCs w:val="50"/>
                              </w:rPr>
                              <w:t>AVIS PUBLIC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76B0F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77.15pt;margin-top:30pt;width:263.4pt;height:32.6pt;z-index:2516689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" fillcolor="white [3201]" stroked="f" strokeweight=".5pt">
                <v:textbox>
                  <w:txbxContent>
                    <w:p w:rsidR="003B548D" w:rsidRPr="00F51FEF" w:rsidRDefault="003B548D" w:rsidP="00E12F6B">
                      <w:pPr>
                        <w:jc w:val="right"/>
                        <w:rPr>
                          <w:rFonts w:ascii="Arial" w:hAnsi="Arial" w:cs="Arial"/>
                          <w:caps/>
                          <w:smallCaps/>
                          <w:sz w:val="50"/>
                          <w:szCs w:val="50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50"/>
                          <w:szCs w:val="50"/>
                        </w:rPr>
                        <w:t>AVIS PUBLIC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w:drawing>
          <wp:inline distT="0" distB="0" distL="0" distR="0" wp14:anchorId="41FC3F05" wp14:editId="00E6AD7B">
            <wp:extent cx="2419350" cy="857250"/>
            <wp:effectExtent l="0" t="0" r="0" b="0"/>
            <wp:docPr id="3" name="Image 2" descr="image001.png (254×9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image001.png (254×91)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0F38" w:rsidRPr="00024F84">
        <w:rPr>
          <w:rFonts w:ascii="Arial" w:hAnsi="Arial" w:cs="Arial"/>
          <w:sz w:val="24"/>
          <w:szCs w:val="24"/>
        </w:rPr>
        <w:tab/>
      </w:r>
    </w:p>
    <w:p w:rsidR="00383D50" w:rsidRDefault="00383D50" w:rsidP="00383D50">
      <w:pPr>
        <w:ind w:hanging="1260"/>
        <w:rPr>
          <w:rFonts w:ascii="Arial" w:hAnsi="Arial" w:cs="Arial"/>
          <w:sz w:val="24"/>
          <w:szCs w:val="24"/>
        </w:rPr>
      </w:pPr>
    </w:p>
    <w:p w:rsidR="00780F38" w:rsidRDefault="00780F38">
      <w:pPr>
        <w:rPr>
          <w:rFonts w:ascii="Arial" w:hAnsi="Arial" w:cs="Arial"/>
          <w:sz w:val="24"/>
          <w:szCs w:val="24"/>
        </w:rPr>
      </w:pPr>
    </w:p>
    <w:p w:rsidR="00DA1802" w:rsidRPr="00FA4592" w:rsidRDefault="00DA1802" w:rsidP="00024F84">
      <w:pPr>
        <w:tabs>
          <w:tab w:val="left" w:pos="2160"/>
        </w:tabs>
        <w:jc w:val="both"/>
        <w:rPr>
          <w:rFonts w:ascii="Arial" w:hAnsi="Arial" w:cs="Arial"/>
          <w:color w:val="000000"/>
          <w:sz w:val="28"/>
          <w:szCs w:val="28"/>
        </w:rPr>
      </w:pPr>
      <w:r w:rsidRPr="00FA4592">
        <w:rPr>
          <w:rFonts w:ascii="Arial" w:hAnsi="Arial" w:cs="Arial"/>
          <w:color w:val="000000"/>
          <w:sz w:val="28"/>
          <w:szCs w:val="28"/>
        </w:rPr>
        <w:t>T</w:t>
      </w:r>
      <w:r w:rsidR="00BF6EC7" w:rsidRPr="00FA4592">
        <w:rPr>
          <w:rFonts w:ascii="Arial" w:hAnsi="Arial" w:cs="Arial"/>
          <w:color w:val="000000"/>
          <w:sz w:val="28"/>
          <w:szCs w:val="28"/>
        </w:rPr>
        <w:t xml:space="preserve">AXES SCOLAIRES </w:t>
      </w:r>
      <w:r w:rsidR="00CD2E9E" w:rsidRPr="00FA4592">
        <w:rPr>
          <w:rFonts w:ascii="Arial" w:hAnsi="Arial" w:cs="Arial"/>
          <w:color w:val="000000"/>
          <w:sz w:val="28"/>
          <w:szCs w:val="28"/>
        </w:rPr>
        <w:t>2020-2021</w:t>
      </w:r>
      <w:r w:rsidR="002040CF" w:rsidRPr="00FA4592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BF6EC7" w:rsidRDefault="00BF6EC7" w:rsidP="00024F84">
      <w:pPr>
        <w:tabs>
          <w:tab w:val="left" w:pos="2160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BF6EC7" w:rsidRPr="00FA4592" w:rsidRDefault="003D3D22" w:rsidP="00385881">
      <w:pPr>
        <w:tabs>
          <w:tab w:val="left" w:pos="2160"/>
        </w:tabs>
        <w:jc w:val="both"/>
        <w:rPr>
          <w:rFonts w:ascii="Arial" w:hAnsi="Arial" w:cs="Arial"/>
        </w:rPr>
      </w:pPr>
      <w:r w:rsidRPr="00FA4592">
        <w:rPr>
          <w:rFonts w:ascii="Arial" w:hAnsi="Arial" w:cs="Arial"/>
          <w:color w:val="000000"/>
        </w:rPr>
        <w:t>AVIS PUBLIC est,</w:t>
      </w:r>
      <w:r w:rsidR="00CD2E9E" w:rsidRPr="00FA4592">
        <w:rPr>
          <w:rFonts w:ascii="Arial" w:hAnsi="Arial" w:cs="Arial"/>
          <w:color w:val="000000"/>
        </w:rPr>
        <w:t xml:space="preserve"> par les présentes, donné par le Centre de services</w:t>
      </w:r>
      <w:r w:rsidRPr="00FA4592">
        <w:rPr>
          <w:rFonts w:ascii="Arial" w:hAnsi="Arial" w:cs="Arial"/>
          <w:color w:val="000000"/>
        </w:rPr>
        <w:t xml:space="preserve"> scolaire des </w:t>
      </w:r>
      <w:proofErr w:type="spellStart"/>
      <w:r w:rsidRPr="00FA4592">
        <w:rPr>
          <w:rFonts w:ascii="Arial" w:hAnsi="Arial" w:cs="Arial"/>
          <w:color w:val="000000"/>
        </w:rPr>
        <w:t>Haut</w:t>
      </w:r>
      <w:r w:rsidR="00357F5E" w:rsidRPr="00FA4592">
        <w:rPr>
          <w:rFonts w:ascii="Arial" w:hAnsi="Arial" w:cs="Arial"/>
          <w:color w:val="000000"/>
        </w:rPr>
        <w:t>s</w:t>
      </w:r>
      <w:r w:rsidR="00357F5E" w:rsidRPr="00FA4592">
        <w:rPr>
          <w:rFonts w:ascii="Arial" w:hAnsi="Arial" w:cs="Arial"/>
          <w:color w:val="000000"/>
        </w:rPr>
        <w:noBreakHyphen/>
      </w:r>
      <w:r w:rsidRPr="00FA4592">
        <w:rPr>
          <w:rFonts w:ascii="Arial" w:hAnsi="Arial" w:cs="Arial"/>
          <w:color w:val="000000"/>
        </w:rPr>
        <w:t>Bois-de-l’Outaouais</w:t>
      </w:r>
      <w:proofErr w:type="spellEnd"/>
      <w:r w:rsidR="00AF4C9A" w:rsidRPr="00FA4592">
        <w:rPr>
          <w:rFonts w:ascii="Arial" w:hAnsi="Arial" w:cs="Arial"/>
          <w:color w:val="000000"/>
        </w:rPr>
        <w:t xml:space="preserve"> que</w:t>
      </w:r>
      <w:r w:rsidR="00385881" w:rsidRPr="00FA4592">
        <w:rPr>
          <w:rFonts w:ascii="Arial" w:hAnsi="Arial" w:cs="Arial"/>
          <w:color w:val="000000"/>
        </w:rPr>
        <w:t xml:space="preserve"> l</w:t>
      </w:r>
      <w:r w:rsidR="00CD2E9E" w:rsidRPr="00FA4592">
        <w:rPr>
          <w:rFonts w:ascii="Arial" w:hAnsi="Arial" w:cs="Arial"/>
        </w:rPr>
        <w:t>es contribuables du</w:t>
      </w:r>
      <w:r w:rsidR="00BF6EC7" w:rsidRPr="00FA4592">
        <w:rPr>
          <w:rFonts w:ascii="Arial" w:hAnsi="Arial" w:cs="Arial"/>
        </w:rPr>
        <w:t xml:space="preserve"> C</w:t>
      </w:r>
      <w:r w:rsidR="00CD2E9E" w:rsidRPr="00FA4592">
        <w:rPr>
          <w:rFonts w:ascii="Arial" w:hAnsi="Arial" w:cs="Arial"/>
        </w:rPr>
        <w:t>entre de services</w:t>
      </w:r>
      <w:r w:rsidR="00BF6EC7" w:rsidRPr="00FA4592">
        <w:rPr>
          <w:rFonts w:ascii="Arial" w:hAnsi="Arial" w:cs="Arial"/>
        </w:rPr>
        <w:t xml:space="preserve"> scolaire des </w:t>
      </w:r>
      <w:proofErr w:type="spellStart"/>
      <w:r w:rsidR="00BF6EC7" w:rsidRPr="00FA4592">
        <w:rPr>
          <w:rFonts w:ascii="Arial" w:hAnsi="Arial" w:cs="Arial"/>
        </w:rPr>
        <w:t>Hauts-Bois-de-l’Outaouais</w:t>
      </w:r>
      <w:proofErr w:type="spellEnd"/>
      <w:r w:rsidR="00553B36" w:rsidRPr="00FA4592">
        <w:rPr>
          <w:rFonts w:ascii="Arial" w:hAnsi="Arial" w:cs="Arial"/>
        </w:rPr>
        <w:t xml:space="preserve"> </w:t>
      </w:r>
      <w:r w:rsidR="00BF6EC7" w:rsidRPr="00FA4592">
        <w:rPr>
          <w:rFonts w:ascii="Arial" w:hAnsi="Arial" w:cs="Arial"/>
        </w:rPr>
        <w:t>recevront prochainement leur compte de taxes scolaires basé sur les données du rôle d’évaluation municipale pour l’exercice débutant le 1</w:t>
      </w:r>
      <w:r w:rsidR="00BF6EC7" w:rsidRPr="00FA4592">
        <w:rPr>
          <w:rFonts w:ascii="Arial" w:hAnsi="Arial" w:cs="Arial"/>
          <w:vertAlign w:val="superscript"/>
        </w:rPr>
        <w:t>er</w:t>
      </w:r>
      <w:r w:rsidR="00CD2E9E" w:rsidRPr="00FA4592">
        <w:rPr>
          <w:rFonts w:ascii="Arial" w:hAnsi="Arial" w:cs="Arial"/>
        </w:rPr>
        <w:t xml:space="preserve"> juillet 2020</w:t>
      </w:r>
      <w:r w:rsidR="002040CF" w:rsidRPr="00FA4592">
        <w:rPr>
          <w:rFonts w:ascii="Arial" w:hAnsi="Arial" w:cs="Arial"/>
        </w:rPr>
        <w:t xml:space="preserve"> </w:t>
      </w:r>
      <w:r w:rsidR="00BF6EC7" w:rsidRPr="00FA4592">
        <w:rPr>
          <w:rFonts w:ascii="Arial" w:hAnsi="Arial" w:cs="Arial"/>
        </w:rPr>
        <w:t>et se terminant le 30 juin 20</w:t>
      </w:r>
      <w:r w:rsidR="00CD2E9E" w:rsidRPr="00FA4592">
        <w:rPr>
          <w:rFonts w:ascii="Arial" w:hAnsi="Arial" w:cs="Arial"/>
        </w:rPr>
        <w:t>21</w:t>
      </w:r>
      <w:r w:rsidR="00BF6EC7" w:rsidRPr="00FA4592">
        <w:rPr>
          <w:rFonts w:ascii="Arial" w:hAnsi="Arial" w:cs="Arial"/>
        </w:rPr>
        <w:t>.</w:t>
      </w:r>
    </w:p>
    <w:p w:rsidR="00BF6EC7" w:rsidRPr="00FA4592" w:rsidRDefault="00BF6EC7" w:rsidP="00BF6EC7">
      <w:pPr>
        <w:rPr>
          <w:rFonts w:ascii="Arial" w:hAnsi="Arial" w:cs="Arial"/>
        </w:rPr>
      </w:pPr>
    </w:p>
    <w:p w:rsidR="00BF6EC7" w:rsidRPr="00FA4592" w:rsidRDefault="00BF6EC7" w:rsidP="00BF6EC7">
      <w:pPr>
        <w:numPr>
          <w:ilvl w:val="0"/>
          <w:numId w:val="2"/>
        </w:numPr>
        <w:ind w:left="360"/>
        <w:rPr>
          <w:rFonts w:ascii="Arial" w:hAnsi="Arial" w:cs="Arial"/>
          <w:b/>
          <w:bCs/>
          <w:u w:val="single"/>
        </w:rPr>
      </w:pPr>
      <w:r w:rsidRPr="00FA4592">
        <w:rPr>
          <w:rFonts w:ascii="Arial" w:hAnsi="Arial" w:cs="Arial"/>
          <w:b/>
          <w:bCs/>
          <w:u w:val="single"/>
        </w:rPr>
        <w:t>Date d’envoi</w:t>
      </w:r>
      <w:r w:rsidRPr="00FA4592">
        <w:rPr>
          <w:rFonts w:ascii="Arial" w:hAnsi="Arial" w:cs="Arial"/>
          <w:b/>
          <w:bCs/>
        </w:rPr>
        <w:t xml:space="preserve"> : </w:t>
      </w:r>
      <w:r w:rsidR="00CD2E9E" w:rsidRPr="00FA4592">
        <w:rPr>
          <w:rFonts w:ascii="Arial" w:hAnsi="Arial" w:cs="Arial"/>
          <w:b/>
          <w:bCs/>
        </w:rPr>
        <w:t>12 août 2020</w:t>
      </w:r>
      <w:r w:rsidR="002040CF" w:rsidRPr="00FA4592">
        <w:rPr>
          <w:rFonts w:ascii="Arial" w:hAnsi="Arial" w:cs="Arial"/>
          <w:b/>
          <w:bCs/>
        </w:rPr>
        <w:t xml:space="preserve"> </w:t>
      </w:r>
    </w:p>
    <w:p w:rsidR="00BF6EC7" w:rsidRPr="00FA4592" w:rsidRDefault="00BF6EC7" w:rsidP="00BF6EC7">
      <w:pPr>
        <w:rPr>
          <w:rFonts w:ascii="Arial" w:hAnsi="Arial" w:cs="Arial"/>
          <w:b/>
          <w:bCs/>
          <w:u w:val="single"/>
        </w:rPr>
      </w:pPr>
    </w:p>
    <w:p w:rsidR="00BF6EC7" w:rsidRPr="00DC3F30" w:rsidRDefault="00BF6EC7" w:rsidP="00BF6EC7">
      <w:pPr>
        <w:numPr>
          <w:ilvl w:val="0"/>
          <w:numId w:val="2"/>
        </w:numPr>
        <w:tabs>
          <w:tab w:val="num" w:pos="360"/>
        </w:tabs>
        <w:ind w:hanging="720"/>
        <w:rPr>
          <w:rFonts w:ascii="Arial" w:hAnsi="Arial" w:cs="Arial"/>
          <w:b/>
          <w:bCs/>
          <w:u w:val="single"/>
        </w:rPr>
      </w:pPr>
      <w:r w:rsidRPr="00FA4592">
        <w:rPr>
          <w:rFonts w:ascii="Arial" w:hAnsi="Arial" w:cs="Arial"/>
          <w:b/>
          <w:bCs/>
          <w:u w:val="single"/>
        </w:rPr>
        <w:t>Date d’échéance</w:t>
      </w:r>
      <w:r w:rsidR="00DC3F30">
        <w:rPr>
          <w:rFonts w:ascii="Arial" w:hAnsi="Arial" w:cs="Arial"/>
          <w:b/>
          <w:bCs/>
        </w:rPr>
        <w:t> :</w:t>
      </w:r>
    </w:p>
    <w:p w:rsidR="00DC3F30" w:rsidRPr="00FA4592" w:rsidRDefault="00DC3F30" w:rsidP="00DC3F30">
      <w:pPr>
        <w:rPr>
          <w:rFonts w:ascii="Arial" w:hAnsi="Arial" w:cs="Arial"/>
          <w:b/>
          <w:bCs/>
          <w:u w:val="single"/>
        </w:rPr>
      </w:pPr>
    </w:p>
    <w:p w:rsidR="00BF6EC7" w:rsidRPr="00FA4592" w:rsidRDefault="00BF6EC7" w:rsidP="00BF6EC7">
      <w:pPr>
        <w:tabs>
          <w:tab w:val="left" w:pos="360"/>
        </w:tabs>
        <w:rPr>
          <w:rFonts w:ascii="Arial" w:hAnsi="Arial" w:cs="Arial"/>
          <w:bCs/>
        </w:rPr>
      </w:pPr>
      <w:r w:rsidRPr="00FA4592">
        <w:rPr>
          <w:rFonts w:ascii="Arial" w:hAnsi="Arial" w:cs="Arial"/>
          <w:bCs/>
        </w:rPr>
        <w:tab/>
        <w:t>Date d’échéance du 1</w:t>
      </w:r>
      <w:r w:rsidRPr="00FA4592">
        <w:rPr>
          <w:rFonts w:ascii="Arial" w:hAnsi="Arial" w:cs="Arial"/>
          <w:bCs/>
          <w:vertAlign w:val="superscript"/>
        </w:rPr>
        <w:t>er</w:t>
      </w:r>
      <w:r w:rsidR="00CD2E9E" w:rsidRPr="00FA4592">
        <w:rPr>
          <w:rFonts w:ascii="Arial" w:hAnsi="Arial" w:cs="Arial"/>
          <w:bCs/>
        </w:rPr>
        <w:t xml:space="preserve"> versement : 2020</w:t>
      </w:r>
      <w:r w:rsidRPr="00FA4592">
        <w:rPr>
          <w:rFonts w:ascii="Arial" w:hAnsi="Arial" w:cs="Arial"/>
          <w:bCs/>
        </w:rPr>
        <w:t>-09</w:t>
      </w:r>
      <w:r w:rsidR="00E77315" w:rsidRPr="00FA4592">
        <w:rPr>
          <w:rFonts w:ascii="Arial" w:hAnsi="Arial" w:cs="Arial"/>
          <w:bCs/>
        </w:rPr>
        <w:t>-1</w:t>
      </w:r>
      <w:r w:rsidR="00CD2E9E" w:rsidRPr="00FA4592">
        <w:rPr>
          <w:rFonts w:ascii="Arial" w:hAnsi="Arial" w:cs="Arial"/>
          <w:bCs/>
        </w:rPr>
        <w:t>4</w:t>
      </w:r>
    </w:p>
    <w:p w:rsidR="00BF6EC7" w:rsidRPr="00FA4592" w:rsidRDefault="00BF6EC7" w:rsidP="00BF6EC7">
      <w:pPr>
        <w:tabs>
          <w:tab w:val="left" w:pos="360"/>
        </w:tabs>
        <w:rPr>
          <w:rFonts w:ascii="Arial" w:hAnsi="Arial" w:cs="Arial"/>
          <w:b/>
          <w:bCs/>
          <w:u w:val="single"/>
        </w:rPr>
      </w:pPr>
      <w:r w:rsidRPr="00FA4592">
        <w:rPr>
          <w:rFonts w:ascii="Arial" w:hAnsi="Arial" w:cs="Arial"/>
          <w:bCs/>
        </w:rPr>
        <w:tab/>
        <w:t>Date d’échéance du 2</w:t>
      </w:r>
      <w:r w:rsidRPr="00FA4592">
        <w:rPr>
          <w:rFonts w:ascii="Arial" w:hAnsi="Arial" w:cs="Arial"/>
          <w:bCs/>
          <w:vertAlign w:val="superscript"/>
        </w:rPr>
        <w:t xml:space="preserve">e </w:t>
      </w:r>
      <w:r w:rsidRPr="00FA4592">
        <w:rPr>
          <w:rFonts w:ascii="Arial" w:hAnsi="Arial" w:cs="Arial"/>
          <w:bCs/>
        </w:rPr>
        <w:t xml:space="preserve">versement : </w:t>
      </w:r>
      <w:r w:rsidR="007C16A7" w:rsidRPr="00FA4592">
        <w:rPr>
          <w:rFonts w:ascii="Arial" w:hAnsi="Arial" w:cs="Arial"/>
          <w:bCs/>
        </w:rPr>
        <w:t xml:space="preserve"> </w:t>
      </w:r>
      <w:r w:rsidR="00CD2E9E" w:rsidRPr="00FA4592">
        <w:rPr>
          <w:rFonts w:ascii="Arial" w:hAnsi="Arial" w:cs="Arial"/>
          <w:bCs/>
        </w:rPr>
        <w:t>2020</w:t>
      </w:r>
      <w:r w:rsidRPr="00FA4592">
        <w:rPr>
          <w:rFonts w:ascii="Arial" w:hAnsi="Arial" w:cs="Arial"/>
          <w:bCs/>
        </w:rPr>
        <w:t>-12-</w:t>
      </w:r>
      <w:r w:rsidR="00CD2E9E" w:rsidRPr="00FA4592">
        <w:rPr>
          <w:rFonts w:ascii="Arial" w:hAnsi="Arial" w:cs="Arial"/>
          <w:bCs/>
        </w:rPr>
        <w:t>11</w:t>
      </w:r>
      <w:r w:rsidR="002040CF" w:rsidRPr="00FA4592">
        <w:rPr>
          <w:rFonts w:ascii="Arial" w:hAnsi="Arial" w:cs="Arial"/>
          <w:bCs/>
        </w:rPr>
        <w:t xml:space="preserve">   </w:t>
      </w:r>
    </w:p>
    <w:p w:rsidR="00BF6EC7" w:rsidRPr="00FA4592" w:rsidRDefault="00BF6EC7" w:rsidP="00BF6EC7">
      <w:pPr>
        <w:tabs>
          <w:tab w:val="left" w:pos="360"/>
        </w:tabs>
        <w:ind w:left="360" w:hanging="360"/>
        <w:jc w:val="both"/>
        <w:rPr>
          <w:rFonts w:ascii="Arial" w:hAnsi="Arial" w:cs="Arial"/>
        </w:rPr>
      </w:pPr>
      <w:r w:rsidRPr="00FA4592">
        <w:rPr>
          <w:rFonts w:ascii="Arial" w:hAnsi="Arial" w:cs="Arial"/>
        </w:rPr>
        <w:tab/>
        <w:t xml:space="preserve"> </w:t>
      </w:r>
    </w:p>
    <w:p w:rsidR="00BF6EC7" w:rsidRPr="00FA4592" w:rsidRDefault="00BF6EC7" w:rsidP="00BF6EC7">
      <w:pPr>
        <w:numPr>
          <w:ilvl w:val="0"/>
          <w:numId w:val="2"/>
        </w:numPr>
        <w:tabs>
          <w:tab w:val="num" w:pos="360"/>
        </w:tabs>
        <w:ind w:hanging="720"/>
        <w:rPr>
          <w:rFonts w:ascii="Arial" w:hAnsi="Arial" w:cs="Arial"/>
        </w:rPr>
      </w:pPr>
      <w:r w:rsidRPr="00FA4592">
        <w:rPr>
          <w:rFonts w:ascii="Arial" w:hAnsi="Arial" w:cs="Arial"/>
          <w:b/>
          <w:bCs/>
          <w:u w:val="single"/>
        </w:rPr>
        <w:t>Intérêts</w:t>
      </w:r>
      <w:r w:rsidRPr="00FA4592">
        <w:rPr>
          <w:rFonts w:ascii="Arial" w:hAnsi="Arial" w:cs="Arial"/>
          <w:b/>
          <w:bCs/>
        </w:rPr>
        <w:t xml:space="preserve"> : </w:t>
      </w:r>
    </w:p>
    <w:p w:rsidR="00BF6EC7" w:rsidRPr="00FA4592" w:rsidRDefault="00BF6EC7" w:rsidP="00BF6EC7">
      <w:pPr>
        <w:rPr>
          <w:rFonts w:ascii="Arial" w:hAnsi="Arial" w:cs="Arial"/>
          <w:bCs/>
        </w:rPr>
      </w:pPr>
      <w:r w:rsidRPr="00FA4592">
        <w:rPr>
          <w:rFonts w:ascii="Arial" w:hAnsi="Arial" w:cs="Arial"/>
          <w:bCs/>
        </w:rPr>
        <w:tab/>
      </w:r>
    </w:p>
    <w:p w:rsidR="00BF6EC7" w:rsidRPr="00FA4592" w:rsidRDefault="00F72FC9" w:rsidP="003B45A3">
      <w:pPr>
        <w:tabs>
          <w:tab w:val="left" w:pos="360"/>
        </w:tabs>
        <w:ind w:left="360"/>
        <w:jc w:val="both"/>
        <w:rPr>
          <w:rFonts w:ascii="Arial" w:hAnsi="Arial" w:cs="Arial"/>
        </w:rPr>
      </w:pPr>
      <w:r w:rsidRPr="00FA4592">
        <w:rPr>
          <w:rFonts w:ascii="Arial" w:hAnsi="Arial" w:cs="Arial"/>
          <w:bCs/>
        </w:rPr>
        <w:t>7</w:t>
      </w:r>
      <w:r w:rsidR="00BF6EC7" w:rsidRPr="00FA4592">
        <w:rPr>
          <w:rFonts w:ascii="Arial" w:hAnsi="Arial" w:cs="Arial"/>
          <w:bCs/>
        </w:rPr>
        <w:t xml:space="preserve"> % l’an à compter de la date d’échéance (excepté les arrérages sur lesquels les intérêts sont applicables</w:t>
      </w:r>
      <w:r w:rsidR="00B32035" w:rsidRPr="00FA4592">
        <w:rPr>
          <w:rFonts w:ascii="Arial" w:hAnsi="Arial" w:cs="Arial"/>
          <w:bCs/>
        </w:rPr>
        <w:t xml:space="preserve"> q</w:t>
      </w:r>
      <w:r w:rsidR="00BF6EC7" w:rsidRPr="00FA4592">
        <w:rPr>
          <w:rFonts w:ascii="Arial" w:hAnsi="Arial" w:cs="Arial"/>
          <w:bCs/>
        </w:rPr>
        <w:t>uotidiennement).</w:t>
      </w:r>
    </w:p>
    <w:p w:rsidR="00BF6EC7" w:rsidRPr="00FA4592" w:rsidRDefault="00BF6EC7" w:rsidP="00BF6EC7">
      <w:pPr>
        <w:tabs>
          <w:tab w:val="left" w:pos="360"/>
        </w:tabs>
        <w:rPr>
          <w:rFonts w:ascii="Arial" w:hAnsi="Arial" w:cs="Arial"/>
        </w:rPr>
      </w:pPr>
      <w:r w:rsidRPr="00FA4592">
        <w:rPr>
          <w:rFonts w:ascii="Arial" w:hAnsi="Arial" w:cs="Arial"/>
        </w:rPr>
        <w:tab/>
      </w:r>
    </w:p>
    <w:p w:rsidR="00BF6EC7" w:rsidRPr="00FA4592" w:rsidRDefault="00BF6EC7" w:rsidP="00BF6EC7">
      <w:pPr>
        <w:numPr>
          <w:ilvl w:val="0"/>
          <w:numId w:val="2"/>
        </w:numPr>
        <w:tabs>
          <w:tab w:val="num" w:pos="360"/>
        </w:tabs>
        <w:ind w:hanging="720"/>
        <w:rPr>
          <w:rFonts w:ascii="Arial" w:hAnsi="Arial" w:cs="Arial"/>
          <w:b/>
          <w:bCs/>
          <w:u w:val="single"/>
        </w:rPr>
      </w:pPr>
      <w:r w:rsidRPr="00FA4592">
        <w:rPr>
          <w:rFonts w:ascii="Arial" w:hAnsi="Arial" w:cs="Arial"/>
          <w:b/>
          <w:bCs/>
          <w:u w:val="single"/>
        </w:rPr>
        <w:t>Paiement</w:t>
      </w:r>
    </w:p>
    <w:p w:rsidR="00BF6EC7" w:rsidRPr="00FA4592" w:rsidRDefault="00BF6EC7" w:rsidP="00BF6EC7">
      <w:pPr>
        <w:tabs>
          <w:tab w:val="left" w:pos="360"/>
          <w:tab w:val="left" w:pos="1800"/>
        </w:tabs>
        <w:rPr>
          <w:rFonts w:ascii="Arial" w:hAnsi="Arial" w:cs="Arial"/>
        </w:rPr>
      </w:pPr>
      <w:r w:rsidRPr="00FA4592">
        <w:rPr>
          <w:rFonts w:ascii="Arial" w:hAnsi="Arial" w:cs="Arial"/>
        </w:rPr>
        <w:tab/>
      </w:r>
    </w:p>
    <w:p w:rsidR="00BF6EC7" w:rsidRPr="00FA4592" w:rsidRDefault="00BF6EC7" w:rsidP="00BF6EC7">
      <w:pPr>
        <w:numPr>
          <w:ilvl w:val="0"/>
          <w:numId w:val="3"/>
        </w:numPr>
        <w:tabs>
          <w:tab w:val="left" w:pos="360"/>
          <w:tab w:val="left" w:pos="1800"/>
        </w:tabs>
        <w:rPr>
          <w:rFonts w:ascii="Arial" w:hAnsi="Arial" w:cs="Arial"/>
        </w:rPr>
      </w:pPr>
      <w:r w:rsidRPr="00FA4592">
        <w:rPr>
          <w:rFonts w:ascii="Arial" w:hAnsi="Arial" w:cs="Arial"/>
        </w:rPr>
        <w:t>Par paiement électronique.</w:t>
      </w:r>
    </w:p>
    <w:p w:rsidR="00BF6EC7" w:rsidRPr="00FA4592" w:rsidRDefault="00BF6EC7" w:rsidP="00BF6EC7">
      <w:pPr>
        <w:numPr>
          <w:ilvl w:val="0"/>
          <w:numId w:val="3"/>
        </w:numPr>
        <w:tabs>
          <w:tab w:val="left" w:pos="360"/>
          <w:tab w:val="left" w:pos="1800"/>
        </w:tabs>
        <w:rPr>
          <w:rFonts w:ascii="Arial" w:hAnsi="Arial" w:cs="Arial"/>
        </w:rPr>
      </w:pPr>
      <w:r w:rsidRPr="00FA4592">
        <w:rPr>
          <w:rFonts w:ascii="Arial" w:hAnsi="Arial" w:cs="Arial"/>
        </w:rPr>
        <w:t>Aux caisses populaires et la plupart des institutions financières.</w:t>
      </w:r>
    </w:p>
    <w:p w:rsidR="00BF6EC7" w:rsidRPr="00FA4592" w:rsidRDefault="00BF6EC7" w:rsidP="00BF6EC7">
      <w:pPr>
        <w:numPr>
          <w:ilvl w:val="0"/>
          <w:numId w:val="3"/>
        </w:numPr>
        <w:tabs>
          <w:tab w:val="left" w:pos="360"/>
          <w:tab w:val="left" w:pos="1800"/>
        </w:tabs>
        <w:rPr>
          <w:rFonts w:ascii="Arial" w:hAnsi="Arial" w:cs="Arial"/>
        </w:rPr>
      </w:pPr>
      <w:r w:rsidRPr="00FA4592">
        <w:rPr>
          <w:rFonts w:ascii="Arial" w:hAnsi="Arial" w:cs="Arial"/>
        </w:rPr>
        <w:t>Par la poste à : C</w:t>
      </w:r>
      <w:r w:rsidR="00CD2E9E" w:rsidRPr="00FA4592">
        <w:rPr>
          <w:rFonts w:ascii="Arial" w:hAnsi="Arial" w:cs="Arial"/>
        </w:rPr>
        <w:t>entre de services</w:t>
      </w:r>
      <w:r w:rsidRPr="00FA4592">
        <w:rPr>
          <w:rFonts w:ascii="Arial" w:hAnsi="Arial" w:cs="Arial"/>
        </w:rPr>
        <w:t xml:space="preserve"> scolaire des </w:t>
      </w:r>
      <w:proofErr w:type="spellStart"/>
      <w:r w:rsidRPr="00FA4592">
        <w:rPr>
          <w:rFonts w:ascii="Arial" w:hAnsi="Arial" w:cs="Arial"/>
        </w:rPr>
        <w:t>Hauts-Bois-de-l’Outaouais</w:t>
      </w:r>
      <w:proofErr w:type="spellEnd"/>
      <w:r w:rsidRPr="00FA4592">
        <w:rPr>
          <w:rFonts w:ascii="Arial" w:hAnsi="Arial" w:cs="Arial"/>
        </w:rPr>
        <w:t xml:space="preserve">, </w:t>
      </w:r>
      <w:r w:rsidR="00CD2E9E" w:rsidRPr="00FA4592">
        <w:rPr>
          <w:rFonts w:ascii="Arial" w:hAnsi="Arial" w:cs="Arial"/>
        </w:rPr>
        <w:t>331 rue du Couvent</w:t>
      </w:r>
      <w:r w:rsidRPr="00FA4592">
        <w:rPr>
          <w:rFonts w:ascii="Arial" w:hAnsi="Arial" w:cs="Arial"/>
        </w:rPr>
        <w:t xml:space="preserve">, </w:t>
      </w:r>
      <w:proofErr w:type="spellStart"/>
      <w:r w:rsidRPr="00FA4592">
        <w:rPr>
          <w:rFonts w:ascii="Arial" w:hAnsi="Arial" w:cs="Arial"/>
        </w:rPr>
        <w:t>Maniwaki</w:t>
      </w:r>
      <w:proofErr w:type="spellEnd"/>
      <w:r w:rsidRPr="00FA4592">
        <w:rPr>
          <w:rFonts w:ascii="Arial" w:hAnsi="Arial" w:cs="Arial"/>
        </w:rPr>
        <w:t xml:space="preserve"> (Québec)</w:t>
      </w:r>
    </w:p>
    <w:p w:rsidR="00BF6EC7" w:rsidRPr="00FA4592" w:rsidRDefault="00CD2E9E" w:rsidP="00BF6EC7">
      <w:pPr>
        <w:tabs>
          <w:tab w:val="left" w:pos="360"/>
          <w:tab w:val="left" w:pos="1800"/>
        </w:tabs>
        <w:ind w:left="1080"/>
        <w:rPr>
          <w:rFonts w:ascii="Arial" w:hAnsi="Arial" w:cs="Arial"/>
        </w:rPr>
      </w:pPr>
      <w:r w:rsidRPr="00FA4592">
        <w:rPr>
          <w:rFonts w:ascii="Arial" w:hAnsi="Arial" w:cs="Arial"/>
        </w:rPr>
        <w:t>J9E</w:t>
      </w:r>
      <w:r w:rsidR="00553B36" w:rsidRPr="00FA4592">
        <w:rPr>
          <w:rFonts w:ascii="Arial" w:hAnsi="Arial" w:cs="Arial"/>
        </w:rPr>
        <w:t xml:space="preserve"> </w:t>
      </w:r>
      <w:r w:rsidRPr="00FA4592">
        <w:rPr>
          <w:rFonts w:ascii="Arial" w:hAnsi="Arial" w:cs="Arial"/>
        </w:rPr>
        <w:t>1H5</w:t>
      </w:r>
      <w:r w:rsidR="00BF6EC7" w:rsidRPr="00FA4592">
        <w:rPr>
          <w:rFonts w:ascii="Arial" w:hAnsi="Arial" w:cs="Arial"/>
        </w:rPr>
        <w:t>.</w:t>
      </w:r>
    </w:p>
    <w:p w:rsidR="00BF6EC7" w:rsidRPr="00FA4592" w:rsidRDefault="00BF6EC7" w:rsidP="00BF6EC7">
      <w:pPr>
        <w:numPr>
          <w:ilvl w:val="0"/>
          <w:numId w:val="3"/>
        </w:numPr>
        <w:tabs>
          <w:tab w:val="left" w:pos="360"/>
          <w:tab w:val="left" w:pos="1800"/>
        </w:tabs>
        <w:rPr>
          <w:rFonts w:ascii="Arial" w:hAnsi="Arial" w:cs="Arial"/>
        </w:rPr>
      </w:pPr>
      <w:r w:rsidRPr="00FA4592">
        <w:rPr>
          <w:rFonts w:ascii="Arial" w:hAnsi="Arial" w:cs="Arial"/>
        </w:rPr>
        <w:t xml:space="preserve">Au comptoir </w:t>
      </w:r>
      <w:r w:rsidR="00CD2E9E" w:rsidRPr="00FA4592">
        <w:rPr>
          <w:rFonts w:ascii="Arial" w:hAnsi="Arial" w:cs="Arial"/>
        </w:rPr>
        <w:t>du</w:t>
      </w:r>
      <w:r w:rsidRPr="00FA4592">
        <w:rPr>
          <w:rFonts w:ascii="Arial" w:hAnsi="Arial" w:cs="Arial"/>
        </w:rPr>
        <w:t xml:space="preserve"> C</w:t>
      </w:r>
      <w:r w:rsidR="00CD2E9E" w:rsidRPr="00FA4592">
        <w:rPr>
          <w:rFonts w:ascii="Arial" w:hAnsi="Arial" w:cs="Arial"/>
        </w:rPr>
        <w:t>entre de services</w:t>
      </w:r>
      <w:r w:rsidRPr="00FA4592">
        <w:rPr>
          <w:rFonts w:ascii="Arial" w:hAnsi="Arial" w:cs="Arial"/>
        </w:rPr>
        <w:t xml:space="preserve"> scolaire des </w:t>
      </w:r>
      <w:proofErr w:type="spellStart"/>
      <w:r w:rsidRPr="00FA4592">
        <w:rPr>
          <w:rFonts w:ascii="Arial" w:hAnsi="Arial" w:cs="Arial"/>
        </w:rPr>
        <w:t>Hauts-Bois-de-l’Outaouais</w:t>
      </w:r>
      <w:proofErr w:type="spellEnd"/>
      <w:r w:rsidRPr="00FA4592">
        <w:rPr>
          <w:rFonts w:ascii="Arial" w:hAnsi="Arial" w:cs="Arial"/>
        </w:rPr>
        <w:t xml:space="preserve"> à </w:t>
      </w:r>
      <w:proofErr w:type="spellStart"/>
      <w:r w:rsidRPr="00FA4592">
        <w:rPr>
          <w:rFonts w:ascii="Arial" w:hAnsi="Arial" w:cs="Arial"/>
        </w:rPr>
        <w:t>Maniwaki</w:t>
      </w:r>
      <w:proofErr w:type="spellEnd"/>
      <w:r w:rsidRPr="00FA4592">
        <w:rPr>
          <w:rFonts w:ascii="Arial" w:hAnsi="Arial" w:cs="Arial"/>
        </w:rPr>
        <w:t xml:space="preserve"> ou à Fort-</w:t>
      </w:r>
      <w:proofErr w:type="spellStart"/>
      <w:r w:rsidRPr="00FA4592">
        <w:rPr>
          <w:rFonts w:ascii="Arial" w:hAnsi="Arial" w:cs="Arial"/>
        </w:rPr>
        <w:t>Coulonge</w:t>
      </w:r>
      <w:proofErr w:type="spellEnd"/>
      <w:r w:rsidRPr="00FA4592">
        <w:rPr>
          <w:rFonts w:ascii="Arial" w:hAnsi="Arial" w:cs="Arial"/>
        </w:rPr>
        <w:t>.</w:t>
      </w:r>
    </w:p>
    <w:p w:rsidR="00BF6EC7" w:rsidRPr="00FA4592" w:rsidRDefault="00BF6EC7" w:rsidP="00BF6EC7">
      <w:pPr>
        <w:tabs>
          <w:tab w:val="left" w:pos="1800"/>
          <w:tab w:val="left" w:pos="2282"/>
        </w:tabs>
        <w:rPr>
          <w:rFonts w:ascii="Arial" w:hAnsi="Arial" w:cs="Arial"/>
        </w:rPr>
      </w:pPr>
      <w:r w:rsidRPr="00FA4592">
        <w:rPr>
          <w:rFonts w:ascii="Arial" w:hAnsi="Arial" w:cs="Arial"/>
        </w:rPr>
        <w:tab/>
      </w:r>
    </w:p>
    <w:p w:rsidR="00BF6EC7" w:rsidRPr="00FA4592" w:rsidRDefault="00BF6EC7" w:rsidP="00BF6EC7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FA4592">
        <w:rPr>
          <w:rFonts w:ascii="Arial" w:hAnsi="Arial" w:cs="Arial"/>
        </w:rPr>
        <w:t>Quoique le service des taxes d</w:t>
      </w:r>
      <w:r w:rsidR="00CD2E9E" w:rsidRPr="00FA4592">
        <w:rPr>
          <w:rFonts w:ascii="Arial" w:hAnsi="Arial" w:cs="Arial"/>
        </w:rPr>
        <w:t xml:space="preserve">u Centre de services scolaire </w:t>
      </w:r>
      <w:r w:rsidRPr="00FA4592">
        <w:rPr>
          <w:rFonts w:ascii="Arial" w:hAnsi="Arial" w:cs="Arial"/>
        </w:rPr>
        <w:t xml:space="preserve">des </w:t>
      </w:r>
      <w:proofErr w:type="spellStart"/>
      <w:r w:rsidRPr="00FA4592">
        <w:rPr>
          <w:rFonts w:ascii="Arial" w:hAnsi="Arial" w:cs="Arial"/>
        </w:rPr>
        <w:t>Hauts</w:t>
      </w:r>
      <w:r w:rsidR="00D16334" w:rsidRPr="00FA4592">
        <w:rPr>
          <w:rFonts w:ascii="Arial" w:hAnsi="Arial" w:cs="Arial"/>
        </w:rPr>
        <w:noBreakHyphen/>
      </w:r>
      <w:r w:rsidRPr="00FA4592">
        <w:rPr>
          <w:rFonts w:ascii="Arial" w:hAnsi="Arial" w:cs="Arial"/>
        </w:rPr>
        <w:t>Bois</w:t>
      </w:r>
      <w:r w:rsidR="00D16334" w:rsidRPr="00FA4592">
        <w:rPr>
          <w:rFonts w:ascii="Arial" w:hAnsi="Arial" w:cs="Arial"/>
        </w:rPr>
        <w:noBreakHyphen/>
      </w:r>
      <w:r w:rsidRPr="00FA4592">
        <w:rPr>
          <w:rFonts w:ascii="Arial" w:hAnsi="Arial" w:cs="Arial"/>
        </w:rPr>
        <w:t>de</w:t>
      </w:r>
      <w:r w:rsidR="00D16334" w:rsidRPr="00FA4592">
        <w:rPr>
          <w:rFonts w:ascii="Arial" w:hAnsi="Arial" w:cs="Arial"/>
        </w:rPr>
        <w:noBreakHyphen/>
      </w:r>
      <w:r w:rsidRPr="00FA4592">
        <w:rPr>
          <w:rFonts w:ascii="Arial" w:hAnsi="Arial" w:cs="Arial"/>
        </w:rPr>
        <w:t>l’Outaouais</w:t>
      </w:r>
      <w:proofErr w:type="spellEnd"/>
      <w:r w:rsidRPr="00FA4592">
        <w:rPr>
          <w:rFonts w:ascii="Arial" w:hAnsi="Arial" w:cs="Arial"/>
        </w:rPr>
        <w:t xml:space="preserve"> demeure disponible aux heures d’affaires suivantes : du lundi au vendredi de 8 h à 12 h et de 13 h à 16 h, les contribuables sont fortement encouragés à se prévaloir des services financiers offerts par les institutions locales ou régionales afin d’acquitter leur compte de taxes scolaires.</w:t>
      </w:r>
    </w:p>
    <w:p w:rsidR="00BF6EC7" w:rsidRPr="00FA4592" w:rsidRDefault="00BF6EC7" w:rsidP="00BF6EC7">
      <w:pPr>
        <w:rPr>
          <w:rFonts w:ascii="Arial" w:hAnsi="Arial" w:cs="Arial"/>
        </w:rPr>
      </w:pPr>
    </w:p>
    <w:p w:rsidR="00BF6EC7" w:rsidRPr="00FA4592" w:rsidRDefault="00BF6EC7" w:rsidP="00BF6EC7">
      <w:pPr>
        <w:ind w:left="360"/>
        <w:rPr>
          <w:rFonts w:ascii="Arial" w:hAnsi="Arial" w:cs="Arial"/>
        </w:rPr>
      </w:pPr>
      <w:r w:rsidRPr="00FA4592">
        <w:rPr>
          <w:rFonts w:ascii="Arial" w:hAnsi="Arial" w:cs="Arial"/>
        </w:rPr>
        <w:t xml:space="preserve">À noter que pour le </w:t>
      </w:r>
      <w:r w:rsidRPr="00FA4592">
        <w:rPr>
          <w:rFonts w:ascii="Arial" w:hAnsi="Arial" w:cs="Arial"/>
          <w:b/>
          <w:u w:val="single"/>
        </w:rPr>
        <w:t>mois d’août</w:t>
      </w:r>
      <w:r w:rsidRPr="00FA4592">
        <w:rPr>
          <w:rFonts w:ascii="Arial" w:hAnsi="Arial" w:cs="Arial"/>
        </w:rPr>
        <w:t xml:space="preserve"> les heures d’ouverture sont les suivantes :</w:t>
      </w:r>
    </w:p>
    <w:p w:rsidR="00BF6EC7" w:rsidRPr="00FA4592" w:rsidRDefault="00BF6EC7" w:rsidP="00BF6EC7">
      <w:pPr>
        <w:ind w:left="360"/>
        <w:rPr>
          <w:rFonts w:ascii="Arial" w:hAnsi="Arial" w:cs="Arial"/>
        </w:rPr>
      </w:pPr>
      <w:r w:rsidRPr="00FA4592">
        <w:rPr>
          <w:rFonts w:ascii="Arial" w:hAnsi="Arial" w:cs="Arial"/>
        </w:rPr>
        <w:t xml:space="preserve">- </w:t>
      </w:r>
      <w:r w:rsidR="00B32035" w:rsidRPr="00FA4592">
        <w:rPr>
          <w:rFonts w:ascii="Arial" w:hAnsi="Arial" w:cs="Arial"/>
        </w:rPr>
        <w:t xml:space="preserve">  </w:t>
      </w:r>
      <w:r w:rsidRPr="00FA4592">
        <w:rPr>
          <w:rFonts w:ascii="Arial" w:hAnsi="Arial" w:cs="Arial"/>
        </w:rPr>
        <w:t>du lundi au jeudi : de 8 h à 12 h et de 13 h à 15 h 30;</w:t>
      </w:r>
    </w:p>
    <w:p w:rsidR="00BF6EC7" w:rsidRPr="00FA4592" w:rsidRDefault="00BF6EC7" w:rsidP="00BF6EC7">
      <w:pPr>
        <w:ind w:left="360"/>
        <w:rPr>
          <w:rFonts w:ascii="Arial" w:hAnsi="Arial" w:cs="Arial"/>
        </w:rPr>
      </w:pPr>
      <w:r w:rsidRPr="00FA4592">
        <w:rPr>
          <w:rFonts w:ascii="Arial" w:hAnsi="Arial" w:cs="Arial"/>
        </w:rPr>
        <w:t xml:space="preserve">- </w:t>
      </w:r>
      <w:r w:rsidR="00B32035" w:rsidRPr="00FA4592">
        <w:rPr>
          <w:rFonts w:ascii="Arial" w:hAnsi="Arial" w:cs="Arial"/>
        </w:rPr>
        <w:t xml:space="preserve">  </w:t>
      </w:r>
      <w:r w:rsidRPr="00FA4592">
        <w:rPr>
          <w:rFonts w:ascii="Arial" w:hAnsi="Arial" w:cs="Arial"/>
        </w:rPr>
        <w:t>les vendredis : de 8 h à 12 h.</w:t>
      </w:r>
    </w:p>
    <w:p w:rsidR="00FA4592" w:rsidRPr="00FA4592" w:rsidRDefault="00FA4592" w:rsidP="00BF6EC7">
      <w:pPr>
        <w:rPr>
          <w:rFonts w:ascii="Arial" w:hAnsi="Arial" w:cs="Arial"/>
        </w:rPr>
      </w:pPr>
    </w:p>
    <w:p w:rsidR="00BF6EC7" w:rsidRPr="00FA4592" w:rsidRDefault="00BF6EC7" w:rsidP="00BF6EC7">
      <w:pPr>
        <w:numPr>
          <w:ilvl w:val="0"/>
          <w:numId w:val="2"/>
        </w:numPr>
        <w:ind w:left="360"/>
        <w:rPr>
          <w:rFonts w:ascii="Arial" w:hAnsi="Arial" w:cs="Arial"/>
          <w:b/>
          <w:bCs/>
          <w:u w:val="single"/>
        </w:rPr>
      </w:pPr>
      <w:r w:rsidRPr="00FA4592">
        <w:rPr>
          <w:rFonts w:ascii="Arial" w:hAnsi="Arial" w:cs="Arial"/>
          <w:b/>
          <w:bCs/>
          <w:u w:val="single"/>
        </w:rPr>
        <w:t>Aucun compte n’est envoyé à la compagnie prêteuse</w:t>
      </w:r>
    </w:p>
    <w:p w:rsidR="00BF6EC7" w:rsidRPr="00FA4592" w:rsidRDefault="00BF6EC7" w:rsidP="00BF6EC7">
      <w:pPr>
        <w:tabs>
          <w:tab w:val="left" w:pos="360"/>
        </w:tabs>
        <w:rPr>
          <w:rFonts w:ascii="Arial" w:hAnsi="Arial" w:cs="Arial"/>
        </w:rPr>
      </w:pPr>
      <w:r w:rsidRPr="00FA4592">
        <w:rPr>
          <w:rFonts w:ascii="Arial" w:hAnsi="Arial" w:cs="Arial"/>
        </w:rPr>
        <w:tab/>
      </w:r>
    </w:p>
    <w:p w:rsidR="00BF6EC7" w:rsidRPr="00FA4592" w:rsidRDefault="00BF6EC7" w:rsidP="0068140F">
      <w:pPr>
        <w:tabs>
          <w:tab w:val="left" w:pos="360"/>
        </w:tabs>
        <w:ind w:left="360"/>
        <w:rPr>
          <w:rFonts w:ascii="Arial" w:hAnsi="Arial" w:cs="Arial"/>
        </w:rPr>
      </w:pPr>
      <w:r w:rsidRPr="00FA4592">
        <w:rPr>
          <w:rFonts w:ascii="Arial" w:hAnsi="Arial" w:cs="Arial"/>
        </w:rPr>
        <w:t>Il est de la responsabilité du contribuable d’acheminer son compte de taxes scolaires à sa compagnie hypothécaire.</w:t>
      </w:r>
    </w:p>
    <w:p w:rsidR="007C16A7" w:rsidRPr="00FA4592" w:rsidRDefault="007C16A7" w:rsidP="0068140F">
      <w:pPr>
        <w:tabs>
          <w:tab w:val="left" w:pos="360"/>
        </w:tabs>
        <w:ind w:left="360"/>
        <w:rPr>
          <w:rFonts w:ascii="Arial" w:hAnsi="Arial" w:cs="Arial"/>
        </w:rPr>
      </w:pPr>
    </w:p>
    <w:p w:rsidR="00BF6EC7" w:rsidRPr="00FA4592" w:rsidRDefault="00BF6EC7" w:rsidP="00BF6EC7">
      <w:pPr>
        <w:numPr>
          <w:ilvl w:val="0"/>
          <w:numId w:val="4"/>
        </w:numPr>
        <w:tabs>
          <w:tab w:val="left" w:pos="360"/>
        </w:tabs>
        <w:ind w:hanging="720"/>
        <w:rPr>
          <w:rFonts w:ascii="Arial" w:hAnsi="Arial" w:cs="Arial"/>
          <w:b/>
          <w:bCs/>
          <w:u w:val="single"/>
        </w:rPr>
      </w:pPr>
      <w:r w:rsidRPr="00FA4592">
        <w:rPr>
          <w:rFonts w:ascii="Arial" w:hAnsi="Arial" w:cs="Arial"/>
          <w:b/>
          <w:bCs/>
          <w:u w:val="single"/>
        </w:rPr>
        <w:t>Récupération</w:t>
      </w:r>
    </w:p>
    <w:p w:rsidR="00BF6EC7" w:rsidRPr="00FA4592" w:rsidRDefault="00BF6EC7" w:rsidP="00BF6EC7">
      <w:pPr>
        <w:tabs>
          <w:tab w:val="left" w:pos="360"/>
        </w:tabs>
        <w:rPr>
          <w:rFonts w:ascii="Arial" w:hAnsi="Arial" w:cs="Arial"/>
        </w:rPr>
      </w:pPr>
      <w:r w:rsidRPr="00FA4592">
        <w:rPr>
          <w:rFonts w:ascii="Arial" w:hAnsi="Arial" w:cs="Arial"/>
        </w:rPr>
        <w:tab/>
      </w:r>
    </w:p>
    <w:p w:rsidR="00BF6EC7" w:rsidRPr="00FA4592" w:rsidRDefault="00BF6EC7" w:rsidP="00D3665C">
      <w:pPr>
        <w:tabs>
          <w:tab w:val="left" w:pos="360"/>
        </w:tabs>
        <w:ind w:left="360" w:hanging="76"/>
        <w:rPr>
          <w:rFonts w:ascii="Arial" w:hAnsi="Arial" w:cs="Arial"/>
        </w:rPr>
      </w:pPr>
      <w:r w:rsidRPr="00FA4592">
        <w:rPr>
          <w:rFonts w:ascii="Arial" w:hAnsi="Arial" w:cs="Arial"/>
        </w:rPr>
        <w:tab/>
        <w:t>La commission scolaire utilise les services de huissiers pour le recouvrement des taxes passées dues.</w:t>
      </w:r>
    </w:p>
    <w:p w:rsidR="00BF6EC7" w:rsidRPr="00FA4592" w:rsidRDefault="00BF6EC7" w:rsidP="00BF6EC7">
      <w:pPr>
        <w:tabs>
          <w:tab w:val="left" w:pos="360"/>
        </w:tabs>
        <w:rPr>
          <w:rFonts w:ascii="Arial" w:hAnsi="Arial" w:cs="Arial"/>
        </w:rPr>
      </w:pPr>
    </w:p>
    <w:p w:rsidR="00BF6EC7" w:rsidRPr="00FA4592" w:rsidRDefault="00BF6EC7" w:rsidP="00BF6EC7">
      <w:pPr>
        <w:numPr>
          <w:ilvl w:val="0"/>
          <w:numId w:val="5"/>
        </w:numPr>
        <w:tabs>
          <w:tab w:val="num" w:pos="0"/>
          <w:tab w:val="left" w:pos="360"/>
        </w:tabs>
        <w:ind w:left="360"/>
        <w:jc w:val="both"/>
        <w:rPr>
          <w:rFonts w:ascii="Arial" w:hAnsi="Arial" w:cs="Arial"/>
        </w:rPr>
      </w:pPr>
      <w:r w:rsidRPr="00FA4592">
        <w:rPr>
          <w:rFonts w:ascii="Arial" w:hAnsi="Arial" w:cs="Arial"/>
        </w:rPr>
        <w:t>Tout contribuable n’ayant pas reçu sa facture de taxes scolaires est prié de communiquer avec le service de la taxe scolaire au numéro suivant : 819</w:t>
      </w:r>
      <w:r w:rsidR="00553B36" w:rsidRPr="00FA4592">
        <w:rPr>
          <w:rFonts w:ascii="Arial" w:hAnsi="Arial" w:cs="Arial"/>
        </w:rPr>
        <w:noBreakHyphen/>
      </w:r>
      <w:r w:rsidRPr="00FA4592">
        <w:rPr>
          <w:rFonts w:ascii="Arial" w:hAnsi="Arial" w:cs="Arial"/>
        </w:rPr>
        <w:t>449</w:t>
      </w:r>
      <w:r w:rsidR="00553B36" w:rsidRPr="00FA4592">
        <w:rPr>
          <w:rFonts w:ascii="Arial" w:hAnsi="Arial" w:cs="Arial"/>
        </w:rPr>
        <w:noBreakHyphen/>
      </w:r>
      <w:r w:rsidRPr="00FA4592">
        <w:rPr>
          <w:rFonts w:ascii="Arial" w:hAnsi="Arial" w:cs="Arial"/>
        </w:rPr>
        <w:t xml:space="preserve">7866, option 1, par télécopie au 819-449-6083 ou par courrier électronique à </w:t>
      </w:r>
      <w:hyperlink r:id="rId9" w:history="1">
        <w:r w:rsidRPr="00FA4592">
          <w:rPr>
            <w:rStyle w:val="Lienhypertexte"/>
            <w:rFonts w:ascii="Arial" w:hAnsi="Arial" w:cs="Arial"/>
          </w:rPr>
          <w:t>renee.tremblay@cshbo.qc.ca</w:t>
        </w:r>
      </w:hyperlink>
      <w:r w:rsidRPr="00FA4592">
        <w:rPr>
          <w:rFonts w:ascii="Arial" w:hAnsi="Arial" w:cs="Arial"/>
        </w:rPr>
        <w:t>.</w:t>
      </w:r>
    </w:p>
    <w:p w:rsidR="003D3D22" w:rsidRDefault="003D3D22" w:rsidP="00024F84">
      <w:pPr>
        <w:tabs>
          <w:tab w:val="left" w:pos="2160"/>
        </w:tabs>
        <w:jc w:val="both"/>
        <w:rPr>
          <w:rFonts w:ascii="Arial" w:hAnsi="Arial" w:cs="Arial"/>
          <w:color w:val="000000"/>
        </w:rPr>
      </w:pPr>
    </w:p>
    <w:p w:rsidR="001A5431" w:rsidRPr="00FA4592" w:rsidRDefault="001A5431" w:rsidP="00024F84">
      <w:pPr>
        <w:tabs>
          <w:tab w:val="left" w:pos="2160"/>
        </w:tabs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:rsidR="003D3D22" w:rsidRPr="00FA4592" w:rsidRDefault="003D3D22" w:rsidP="00024F84">
      <w:pPr>
        <w:tabs>
          <w:tab w:val="left" w:pos="2160"/>
        </w:tabs>
        <w:jc w:val="both"/>
        <w:rPr>
          <w:rFonts w:ascii="Arial" w:hAnsi="Arial" w:cs="Arial"/>
          <w:color w:val="000000"/>
          <w:highlight w:val="yellow"/>
        </w:rPr>
      </w:pPr>
      <w:r w:rsidRPr="00FA4592">
        <w:rPr>
          <w:rFonts w:ascii="Arial" w:hAnsi="Arial" w:cs="Arial"/>
          <w:color w:val="000000"/>
        </w:rPr>
        <w:t xml:space="preserve">Donné à </w:t>
      </w:r>
      <w:proofErr w:type="spellStart"/>
      <w:r w:rsidRPr="00FA4592">
        <w:rPr>
          <w:rFonts w:ascii="Arial" w:hAnsi="Arial" w:cs="Arial"/>
          <w:color w:val="000000"/>
        </w:rPr>
        <w:t>Maniwaki</w:t>
      </w:r>
      <w:proofErr w:type="spellEnd"/>
      <w:r w:rsidRPr="00FA4592">
        <w:rPr>
          <w:rFonts w:ascii="Arial" w:hAnsi="Arial" w:cs="Arial"/>
          <w:color w:val="000000"/>
        </w:rPr>
        <w:t xml:space="preserve">, </w:t>
      </w:r>
      <w:r w:rsidR="00F3024D" w:rsidRPr="00FA4592">
        <w:rPr>
          <w:rFonts w:ascii="Arial" w:hAnsi="Arial" w:cs="Arial"/>
          <w:color w:val="000000"/>
        </w:rPr>
        <w:t>ce 3</w:t>
      </w:r>
      <w:r w:rsidR="00F723F4" w:rsidRPr="00FA4592">
        <w:rPr>
          <w:rFonts w:ascii="Arial" w:hAnsi="Arial" w:cs="Arial"/>
          <w:color w:val="000000"/>
          <w:vertAlign w:val="superscript"/>
        </w:rPr>
        <w:t>e</w:t>
      </w:r>
      <w:r w:rsidR="00F723F4" w:rsidRPr="00FA4592">
        <w:rPr>
          <w:rFonts w:ascii="Arial" w:hAnsi="Arial" w:cs="Arial"/>
          <w:color w:val="000000"/>
        </w:rPr>
        <w:t xml:space="preserve"> </w:t>
      </w:r>
      <w:r w:rsidR="00DA1802" w:rsidRPr="00FA4592">
        <w:rPr>
          <w:rFonts w:ascii="Arial" w:hAnsi="Arial" w:cs="Arial"/>
          <w:color w:val="000000"/>
        </w:rPr>
        <w:t>jour du mois d</w:t>
      </w:r>
      <w:r w:rsidR="00E77315" w:rsidRPr="00FA4592">
        <w:rPr>
          <w:rFonts w:ascii="Arial" w:hAnsi="Arial" w:cs="Arial"/>
          <w:color w:val="000000"/>
        </w:rPr>
        <w:t>’</w:t>
      </w:r>
      <w:r w:rsidR="00F3024D" w:rsidRPr="00FA4592">
        <w:rPr>
          <w:rFonts w:ascii="Arial" w:hAnsi="Arial" w:cs="Arial"/>
          <w:color w:val="000000"/>
        </w:rPr>
        <w:t>août</w:t>
      </w:r>
      <w:r w:rsidR="00E77315" w:rsidRPr="00FA4592">
        <w:rPr>
          <w:rFonts w:ascii="Arial" w:hAnsi="Arial" w:cs="Arial"/>
          <w:color w:val="000000"/>
        </w:rPr>
        <w:t xml:space="preserve"> </w:t>
      </w:r>
      <w:r w:rsidR="00F3024D" w:rsidRPr="00FA4592">
        <w:rPr>
          <w:rFonts w:ascii="Arial" w:hAnsi="Arial" w:cs="Arial"/>
          <w:color w:val="000000"/>
        </w:rPr>
        <w:t>2020</w:t>
      </w:r>
      <w:r w:rsidR="002040CF" w:rsidRPr="00FA4592">
        <w:rPr>
          <w:rFonts w:ascii="Arial" w:hAnsi="Arial" w:cs="Arial"/>
          <w:color w:val="000000"/>
        </w:rPr>
        <w:t xml:space="preserve"> </w:t>
      </w:r>
    </w:p>
    <w:p w:rsidR="00E77315" w:rsidRPr="00FA4592" w:rsidRDefault="00E77315" w:rsidP="00024F84">
      <w:pPr>
        <w:tabs>
          <w:tab w:val="left" w:pos="2160"/>
        </w:tabs>
        <w:jc w:val="both"/>
        <w:rPr>
          <w:rFonts w:ascii="Arial" w:hAnsi="Arial" w:cs="Arial"/>
          <w:color w:val="000000"/>
        </w:rPr>
      </w:pPr>
    </w:p>
    <w:p w:rsidR="00F723F4" w:rsidRPr="00FA4592" w:rsidRDefault="00F723F4" w:rsidP="00024F84">
      <w:pPr>
        <w:tabs>
          <w:tab w:val="left" w:pos="2160"/>
        </w:tabs>
        <w:jc w:val="both"/>
        <w:rPr>
          <w:rFonts w:ascii="Arial" w:hAnsi="Arial" w:cs="Arial"/>
          <w:color w:val="000000"/>
        </w:rPr>
      </w:pPr>
      <w:r w:rsidRPr="00FA4592">
        <w:rPr>
          <w:rFonts w:ascii="Arial" w:hAnsi="Arial" w:cs="Arial"/>
          <w:noProof/>
          <w:color w:val="000000"/>
          <w:lang w:eastAsia="fr-CA"/>
        </w:rPr>
        <w:drawing>
          <wp:anchor distT="0" distB="0" distL="114300" distR="114300" simplePos="0" relativeHeight="251670015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3810</wp:posOffset>
            </wp:positionV>
            <wp:extent cx="1682606" cy="847725"/>
            <wp:effectExtent l="0" t="0" r="0" b="0"/>
            <wp:wrapNone/>
            <wp:docPr id="1" name="Image 1" descr="P:\DG\400  Info., comm., et relation publiques\415  Signature graphique\Denis Rossign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DG\400  Info., comm., et relation publiques\415  Signature graphique\Denis Rossigno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606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23F4" w:rsidRPr="00FA4592" w:rsidRDefault="00F723F4" w:rsidP="00024F84">
      <w:pPr>
        <w:tabs>
          <w:tab w:val="left" w:pos="2160"/>
        </w:tabs>
        <w:jc w:val="both"/>
        <w:rPr>
          <w:rFonts w:ascii="Arial" w:hAnsi="Arial" w:cs="Arial"/>
          <w:color w:val="000000"/>
        </w:rPr>
      </w:pPr>
    </w:p>
    <w:p w:rsidR="00F723F4" w:rsidRPr="00FA4592" w:rsidRDefault="00F723F4" w:rsidP="00024F84">
      <w:pPr>
        <w:tabs>
          <w:tab w:val="left" w:pos="2160"/>
        </w:tabs>
        <w:jc w:val="both"/>
        <w:rPr>
          <w:rFonts w:ascii="Arial" w:hAnsi="Arial" w:cs="Arial"/>
          <w:color w:val="000000"/>
        </w:rPr>
      </w:pPr>
    </w:p>
    <w:p w:rsidR="00F723F4" w:rsidRPr="00FA4592" w:rsidRDefault="00F723F4" w:rsidP="00024F84">
      <w:pPr>
        <w:tabs>
          <w:tab w:val="left" w:pos="2160"/>
        </w:tabs>
        <w:jc w:val="both"/>
        <w:rPr>
          <w:rFonts w:ascii="Arial" w:hAnsi="Arial" w:cs="Arial"/>
          <w:color w:val="000000"/>
        </w:rPr>
      </w:pPr>
    </w:p>
    <w:p w:rsidR="003D3D22" w:rsidRPr="00FA4592" w:rsidRDefault="00F723F4" w:rsidP="00024F84">
      <w:pPr>
        <w:tabs>
          <w:tab w:val="left" w:pos="2160"/>
        </w:tabs>
        <w:jc w:val="both"/>
        <w:rPr>
          <w:rFonts w:ascii="Arial" w:hAnsi="Arial" w:cs="Arial"/>
          <w:color w:val="000000"/>
        </w:rPr>
      </w:pPr>
      <w:r w:rsidRPr="00FA4592">
        <w:rPr>
          <w:rFonts w:ascii="Arial" w:hAnsi="Arial" w:cs="Arial"/>
          <w:color w:val="000000"/>
        </w:rPr>
        <w:t>L</w:t>
      </w:r>
      <w:r w:rsidR="003D3D22" w:rsidRPr="00FA4592">
        <w:rPr>
          <w:rFonts w:ascii="Arial" w:hAnsi="Arial" w:cs="Arial"/>
          <w:color w:val="000000"/>
        </w:rPr>
        <w:t>e directeur général,</w:t>
      </w:r>
    </w:p>
    <w:p w:rsidR="009E2D49" w:rsidRPr="00FA4592" w:rsidRDefault="00FA4592" w:rsidP="003B4842">
      <w:pPr>
        <w:tabs>
          <w:tab w:val="left" w:pos="2160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Denis Rossignol</w:t>
      </w:r>
    </w:p>
    <w:sectPr w:rsidR="009E2D49" w:rsidRPr="00FA4592" w:rsidSect="00FA4592">
      <w:headerReference w:type="even" r:id="rId11"/>
      <w:headerReference w:type="default" r:id="rId12"/>
      <w:headerReference w:type="first" r:id="rId13"/>
      <w:pgSz w:w="12240" w:h="20160" w:code="5"/>
      <w:pgMar w:top="284" w:right="1797" w:bottom="851" w:left="1797" w:header="709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7C1" w:rsidRDefault="004177C1" w:rsidP="00F856EA">
      <w:r>
        <w:separator/>
      </w:r>
    </w:p>
  </w:endnote>
  <w:endnote w:type="continuationSeparator" w:id="0">
    <w:p w:rsidR="004177C1" w:rsidRDefault="004177C1" w:rsidP="00F85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7C1" w:rsidRDefault="004177C1" w:rsidP="00F856EA">
      <w:r>
        <w:separator/>
      </w:r>
    </w:p>
  </w:footnote>
  <w:footnote w:type="continuationSeparator" w:id="0">
    <w:p w:rsidR="004177C1" w:rsidRDefault="004177C1" w:rsidP="00F85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48D" w:rsidRDefault="003B548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48D" w:rsidRPr="00024F84" w:rsidRDefault="003B548D" w:rsidP="00024F8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48D" w:rsidRDefault="003B548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43A2"/>
    <w:multiLevelType w:val="hybridMultilevel"/>
    <w:tmpl w:val="A064ABB4"/>
    <w:lvl w:ilvl="0" w:tplc="0C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C719ED"/>
    <w:multiLevelType w:val="hybridMultilevel"/>
    <w:tmpl w:val="AD622518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D622C5"/>
    <w:multiLevelType w:val="hybridMultilevel"/>
    <w:tmpl w:val="D2EC29B2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FD1607"/>
    <w:multiLevelType w:val="hybridMultilevel"/>
    <w:tmpl w:val="64B297EA"/>
    <w:lvl w:ilvl="0" w:tplc="CB4E0654">
      <w:start w:val="1"/>
      <w:numFmt w:val="decimal"/>
      <w:lvlText w:val="%1- 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A486E"/>
    <w:multiLevelType w:val="hybridMultilevel"/>
    <w:tmpl w:val="C40A2C2A"/>
    <w:lvl w:ilvl="0" w:tplc="0C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C1"/>
    <w:rsid w:val="00002F98"/>
    <w:rsid w:val="000204BE"/>
    <w:rsid w:val="00024F84"/>
    <w:rsid w:val="00036BF5"/>
    <w:rsid w:val="00042FD2"/>
    <w:rsid w:val="0014104A"/>
    <w:rsid w:val="00145ACC"/>
    <w:rsid w:val="001A5431"/>
    <w:rsid w:val="001A5FC6"/>
    <w:rsid w:val="001B6DD4"/>
    <w:rsid w:val="002040CF"/>
    <w:rsid w:val="00241074"/>
    <w:rsid w:val="002511E7"/>
    <w:rsid w:val="00267154"/>
    <w:rsid w:val="002D4575"/>
    <w:rsid w:val="003023FA"/>
    <w:rsid w:val="003100E0"/>
    <w:rsid w:val="00357F5E"/>
    <w:rsid w:val="00383D50"/>
    <w:rsid w:val="00385881"/>
    <w:rsid w:val="003B0D40"/>
    <w:rsid w:val="003B45A3"/>
    <w:rsid w:val="003B4842"/>
    <w:rsid w:val="003B548D"/>
    <w:rsid w:val="003D3D22"/>
    <w:rsid w:val="004177C1"/>
    <w:rsid w:val="00431CD1"/>
    <w:rsid w:val="00434938"/>
    <w:rsid w:val="0047384D"/>
    <w:rsid w:val="004A6449"/>
    <w:rsid w:val="004D499C"/>
    <w:rsid w:val="005113BF"/>
    <w:rsid w:val="00523D1B"/>
    <w:rsid w:val="00553B36"/>
    <w:rsid w:val="00560E5F"/>
    <w:rsid w:val="00566B1E"/>
    <w:rsid w:val="005C5C1D"/>
    <w:rsid w:val="005E292B"/>
    <w:rsid w:val="005F1C8D"/>
    <w:rsid w:val="005F3D6B"/>
    <w:rsid w:val="00632688"/>
    <w:rsid w:val="0068140F"/>
    <w:rsid w:val="006A3B38"/>
    <w:rsid w:val="00732352"/>
    <w:rsid w:val="00780F38"/>
    <w:rsid w:val="00794285"/>
    <w:rsid w:val="007C16A7"/>
    <w:rsid w:val="008403F7"/>
    <w:rsid w:val="008B6CC5"/>
    <w:rsid w:val="008C4615"/>
    <w:rsid w:val="008C54E8"/>
    <w:rsid w:val="0091103B"/>
    <w:rsid w:val="00936986"/>
    <w:rsid w:val="00962D06"/>
    <w:rsid w:val="00984238"/>
    <w:rsid w:val="009E2D49"/>
    <w:rsid w:val="00A16848"/>
    <w:rsid w:val="00A2139B"/>
    <w:rsid w:val="00A32FA1"/>
    <w:rsid w:val="00A94089"/>
    <w:rsid w:val="00AE4F69"/>
    <w:rsid w:val="00AF4C9A"/>
    <w:rsid w:val="00B32035"/>
    <w:rsid w:val="00B70DFB"/>
    <w:rsid w:val="00B81EF2"/>
    <w:rsid w:val="00BF6EC7"/>
    <w:rsid w:val="00C52402"/>
    <w:rsid w:val="00C944CE"/>
    <w:rsid w:val="00CC27A8"/>
    <w:rsid w:val="00CD2E9E"/>
    <w:rsid w:val="00D16334"/>
    <w:rsid w:val="00D323CE"/>
    <w:rsid w:val="00D3665C"/>
    <w:rsid w:val="00D62810"/>
    <w:rsid w:val="00D8675C"/>
    <w:rsid w:val="00D86FC1"/>
    <w:rsid w:val="00DA1802"/>
    <w:rsid w:val="00DC3F30"/>
    <w:rsid w:val="00E12F6B"/>
    <w:rsid w:val="00E15D70"/>
    <w:rsid w:val="00E77315"/>
    <w:rsid w:val="00F04F73"/>
    <w:rsid w:val="00F3024D"/>
    <w:rsid w:val="00F51FEF"/>
    <w:rsid w:val="00F54F97"/>
    <w:rsid w:val="00F723F4"/>
    <w:rsid w:val="00F72FC9"/>
    <w:rsid w:val="00F856EA"/>
    <w:rsid w:val="00F95261"/>
    <w:rsid w:val="00FA4592"/>
    <w:rsid w:val="00FC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CFB8620"/>
  <w15:docId w15:val="{AB70A2FA-416D-4D7F-80DB-2A0BFE84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26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268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nhideWhenUsed/>
    <w:rsid w:val="00984238"/>
    <w:rPr>
      <w:color w:val="0000FF" w:themeColor="hyperlink"/>
      <w:u w:val="single"/>
    </w:rPr>
  </w:style>
  <w:style w:type="paragraph" w:styleId="En-tte">
    <w:name w:val="header"/>
    <w:basedOn w:val="Normal"/>
    <w:link w:val="En-tteCar"/>
    <w:unhideWhenUsed/>
    <w:rsid w:val="00F856E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F856EA"/>
  </w:style>
  <w:style w:type="paragraph" w:styleId="Pieddepage">
    <w:name w:val="footer"/>
    <w:basedOn w:val="Normal"/>
    <w:link w:val="PieddepageCar"/>
    <w:uiPriority w:val="99"/>
    <w:unhideWhenUsed/>
    <w:rsid w:val="00F856E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856EA"/>
  </w:style>
  <w:style w:type="table" w:styleId="Grilledutableau">
    <w:name w:val="Table Grid"/>
    <w:basedOn w:val="TableauNormal"/>
    <w:uiPriority w:val="59"/>
    <w:rsid w:val="00F04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04F73"/>
    <w:rPr>
      <w:color w:val="808080"/>
    </w:rPr>
  </w:style>
  <w:style w:type="character" w:customStyle="1" w:styleId="Style1">
    <w:name w:val="Style1"/>
    <w:basedOn w:val="Policepardfaut"/>
    <w:uiPriority w:val="1"/>
    <w:rsid w:val="00F04F73"/>
    <w:rPr>
      <w:rFonts w:ascii="Arial" w:hAnsi="Arial"/>
      <w:sz w:val="22"/>
    </w:rPr>
  </w:style>
  <w:style w:type="character" w:customStyle="1" w:styleId="Style2">
    <w:name w:val="Style2"/>
    <w:basedOn w:val="Policepardfaut"/>
    <w:uiPriority w:val="1"/>
    <w:rsid w:val="00F04F73"/>
    <w:rPr>
      <w:rFonts w:ascii="Arial" w:hAnsi="Arial"/>
      <w:sz w:val="24"/>
    </w:rPr>
  </w:style>
  <w:style w:type="character" w:customStyle="1" w:styleId="Style3">
    <w:name w:val="Style3"/>
    <w:basedOn w:val="Policepardfaut"/>
    <w:uiPriority w:val="1"/>
    <w:rsid w:val="00F04F73"/>
    <w:rPr>
      <w:rFonts w:ascii="Arial" w:hAnsi="Arial"/>
      <w:b/>
      <w:sz w:val="24"/>
    </w:rPr>
  </w:style>
  <w:style w:type="character" w:customStyle="1" w:styleId="Style4">
    <w:name w:val="Style4"/>
    <w:basedOn w:val="Policepardfaut"/>
    <w:uiPriority w:val="1"/>
    <w:rsid w:val="00F04F73"/>
    <w:rPr>
      <w:rFonts w:ascii="Arial" w:hAnsi="Arial"/>
      <w:sz w:val="24"/>
    </w:rPr>
  </w:style>
  <w:style w:type="character" w:customStyle="1" w:styleId="Style5">
    <w:name w:val="Style5"/>
    <w:basedOn w:val="Policepardfaut"/>
    <w:uiPriority w:val="1"/>
    <w:rsid w:val="003B0D40"/>
    <w:rPr>
      <w:rFonts w:ascii="Arial" w:hAnsi="Arial"/>
      <w:sz w:val="24"/>
    </w:rPr>
  </w:style>
  <w:style w:type="character" w:customStyle="1" w:styleId="Style6">
    <w:name w:val="Style6"/>
    <w:basedOn w:val="Policepardfaut"/>
    <w:uiPriority w:val="1"/>
    <w:rsid w:val="003B0D40"/>
    <w:rPr>
      <w:rFonts w:ascii="Arial" w:hAnsi="Arial"/>
      <w:caps/>
      <w:smallCaps w:val="0"/>
      <w:sz w:val="24"/>
    </w:rPr>
  </w:style>
  <w:style w:type="character" w:customStyle="1" w:styleId="Style7">
    <w:name w:val="Style7"/>
    <w:basedOn w:val="Policepardfaut"/>
    <w:uiPriority w:val="1"/>
    <w:rsid w:val="003B0D40"/>
    <w:rPr>
      <w:rFonts w:ascii="Arial" w:hAnsi="Arial"/>
      <w:sz w:val="24"/>
    </w:rPr>
  </w:style>
  <w:style w:type="character" w:customStyle="1" w:styleId="Style8">
    <w:name w:val="Style8"/>
    <w:basedOn w:val="Policepardfaut"/>
    <w:uiPriority w:val="1"/>
    <w:rsid w:val="00434938"/>
    <w:rPr>
      <w:rFonts w:ascii="Arial" w:hAnsi="Arial"/>
      <w:caps/>
      <w:smallCaps w:val="0"/>
      <w:sz w:val="24"/>
    </w:rPr>
  </w:style>
  <w:style w:type="character" w:customStyle="1" w:styleId="Style9">
    <w:name w:val="Style9"/>
    <w:basedOn w:val="Policepardfaut"/>
    <w:uiPriority w:val="1"/>
    <w:rsid w:val="00434938"/>
    <w:rPr>
      <w:rFonts w:ascii="Arial" w:hAnsi="Arial"/>
      <w:caps/>
      <w:smallCaps w:val="0"/>
      <w:sz w:val="24"/>
    </w:rPr>
  </w:style>
  <w:style w:type="character" w:customStyle="1" w:styleId="Style10">
    <w:name w:val="Style10"/>
    <w:basedOn w:val="Policepardfaut"/>
    <w:uiPriority w:val="1"/>
    <w:rsid w:val="00434938"/>
    <w:rPr>
      <w:rFonts w:ascii="Arial" w:hAnsi="Arial"/>
      <w:sz w:val="24"/>
    </w:rPr>
  </w:style>
  <w:style w:type="character" w:customStyle="1" w:styleId="Style11">
    <w:name w:val="Style11"/>
    <w:basedOn w:val="Policepardfaut"/>
    <w:uiPriority w:val="1"/>
    <w:rsid w:val="00434938"/>
    <w:rPr>
      <w:rFonts w:ascii="Arial" w:hAnsi="Arial"/>
      <w:sz w:val="24"/>
    </w:rPr>
  </w:style>
  <w:style w:type="paragraph" w:styleId="Paragraphedeliste">
    <w:name w:val="List Paragraph"/>
    <w:basedOn w:val="Normal"/>
    <w:uiPriority w:val="34"/>
    <w:qFormat/>
    <w:rsid w:val="00DC3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0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renee.tremblay@cshbo.qc.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D3302-882D-47DD-8AA6-42C11DED9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350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CSHBO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 Lafond</dc:creator>
  <cp:lastModifiedBy>Line Lafond</cp:lastModifiedBy>
  <cp:revision>11</cp:revision>
  <cp:lastPrinted>2019-06-05T19:50:00Z</cp:lastPrinted>
  <dcterms:created xsi:type="dcterms:W3CDTF">2020-08-03T14:31:00Z</dcterms:created>
  <dcterms:modified xsi:type="dcterms:W3CDTF">2020-08-03T15:08:00Z</dcterms:modified>
</cp:coreProperties>
</file>